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44" w:rsidRDefault="00B16644" w:rsidP="00E057E3">
      <w:pPr>
        <w:spacing w:line="240" w:lineRule="auto"/>
      </w:pPr>
    </w:p>
    <w:p w:rsidR="00E057E3" w:rsidRPr="00E057E3" w:rsidRDefault="00E057E3" w:rsidP="00E057E3">
      <w:pPr>
        <w:spacing w:line="240" w:lineRule="auto"/>
        <w:rPr>
          <w:b/>
        </w:rPr>
      </w:pPr>
      <w:r w:rsidRPr="00E057E3">
        <w:rPr>
          <w:b/>
        </w:rPr>
        <w:t>GOAL: Increase GISSers available for assignments</w:t>
      </w:r>
    </w:p>
    <w:p w:rsidR="00E057E3" w:rsidRDefault="00E057E3" w:rsidP="00E057E3">
      <w:pPr>
        <w:spacing w:line="240" w:lineRule="auto"/>
        <w:ind w:firstLine="720"/>
      </w:pPr>
      <w:r>
        <w:t>ACTIONS:</w:t>
      </w:r>
    </w:p>
    <w:p w:rsidR="00E057E3" w:rsidRDefault="00E057E3" w:rsidP="00E057E3">
      <w:pPr>
        <w:pStyle w:val="ListParagraph"/>
        <w:numPr>
          <w:ilvl w:val="0"/>
          <w:numId w:val="1"/>
        </w:numPr>
        <w:spacing w:line="240" w:lineRule="auto"/>
      </w:pPr>
      <w:r>
        <w:t>Refresh roster</w:t>
      </w:r>
    </w:p>
    <w:p w:rsidR="00E057E3" w:rsidRPr="00E057E3" w:rsidRDefault="00E057E3" w:rsidP="00E057E3">
      <w:pPr>
        <w:pStyle w:val="ListParagraph"/>
        <w:spacing w:line="240" w:lineRule="auto"/>
        <w:ind w:left="1440"/>
        <w:rPr>
          <w:b/>
          <w:i/>
          <w:color w:val="FF0000"/>
        </w:rPr>
      </w:pPr>
      <w:r w:rsidRPr="00E057E3">
        <w:rPr>
          <w:b/>
          <w:i/>
          <w:color w:val="FF0000"/>
        </w:rPr>
        <w:t>In Progress</w:t>
      </w:r>
      <w:r w:rsidR="002216BF">
        <w:rPr>
          <w:b/>
          <w:i/>
          <w:color w:val="FF0000"/>
        </w:rPr>
        <w:t>- due by March 28, 2014</w:t>
      </w:r>
    </w:p>
    <w:p w:rsidR="00E057E3" w:rsidRDefault="00E057E3" w:rsidP="00E057E3">
      <w:pPr>
        <w:pStyle w:val="ListParagraph"/>
        <w:numPr>
          <w:ilvl w:val="0"/>
          <w:numId w:val="1"/>
        </w:numPr>
        <w:spacing w:line="240" w:lineRule="auto"/>
      </w:pPr>
      <w:r>
        <w:t>Actively recruit new members for the Working Team and IMT</w:t>
      </w:r>
    </w:p>
    <w:p w:rsidR="00E057E3" w:rsidRPr="00E057E3" w:rsidRDefault="002216BF" w:rsidP="00E057E3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Complete – recruited new trainees and working team members</w:t>
      </w:r>
    </w:p>
    <w:p w:rsidR="00E057E3" w:rsidRDefault="00E057E3" w:rsidP="00E057E3">
      <w:pPr>
        <w:pStyle w:val="ListParagraph"/>
        <w:numPr>
          <w:ilvl w:val="0"/>
          <w:numId w:val="1"/>
        </w:numPr>
        <w:spacing w:line="240" w:lineRule="auto"/>
      </w:pPr>
      <w:r>
        <w:t>Get trainees out on Incidents</w:t>
      </w:r>
    </w:p>
    <w:p w:rsidR="00E057E3" w:rsidRPr="00E057E3" w:rsidRDefault="00E057E3" w:rsidP="00E057E3">
      <w:pPr>
        <w:pStyle w:val="ListParagraph"/>
        <w:spacing w:line="240" w:lineRule="auto"/>
        <w:ind w:left="1440"/>
        <w:rPr>
          <w:b/>
          <w:i/>
          <w:color w:val="FF0000"/>
        </w:rPr>
      </w:pPr>
      <w:r w:rsidRPr="00E057E3">
        <w:rPr>
          <w:b/>
          <w:i/>
          <w:color w:val="FF0000"/>
        </w:rPr>
        <w:t>In Progress</w:t>
      </w:r>
      <w:r w:rsidR="002216BF">
        <w:rPr>
          <w:b/>
          <w:i/>
          <w:color w:val="FF0000"/>
        </w:rPr>
        <w:t xml:space="preserve"> -</w:t>
      </w:r>
      <w:r w:rsidR="002216BF">
        <w:rPr>
          <w:b/>
          <w:i/>
          <w:color w:val="FF0000"/>
        </w:rPr>
        <w:t>2 trainees assigned to each team and alternates in the pool</w:t>
      </w:r>
    </w:p>
    <w:p w:rsidR="00E057E3" w:rsidRDefault="00E057E3" w:rsidP="00E057E3">
      <w:pPr>
        <w:pStyle w:val="ListParagraph"/>
        <w:numPr>
          <w:ilvl w:val="0"/>
          <w:numId w:val="1"/>
        </w:numPr>
        <w:spacing w:line="240" w:lineRule="auto"/>
      </w:pPr>
      <w:r>
        <w:t>Pair temporary named GISSers with targeted trainees</w:t>
      </w:r>
    </w:p>
    <w:p w:rsidR="00E057E3" w:rsidRDefault="00E057E3" w:rsidP="00E057E3">
      <w:pPr>
        <w:pStyle w:val="ListParagraph"/>
        <w:spacing w:line="240" w:lineRule="auto"/>
        <w:ind w:left="1440"/>
        <w:rPr>
          <w:b/>
          <w:i/>
          <w:color w:val="FF0000"/>
        </w:rPr>
      </w:pPr>
      <w:r w:rsidRPr="00E057E3">
        <w:rPr>
          <w:b/>
          <w:i/>
          <w:color w:val="FF0000"/>
        </w:rPr>
        <w:t>In Progress</w:t>
      </w:r>
    </w:p>
    <w:p w:rsidR="00E057E3" w:rsidRDefault="00E057E3" w:rsidP="00E057E3">
      <w:pPr>
        <w:pStyle w:val="ListParagraph"/>
        <w:numPr>
          <w:ilvl w:val="0"/>
          <w:numId w:val="1"/>
        </w:numPr>
        <w:spacing w:line="240" w:lineRule="auto"/>
      </w:pPr>
      <w:r>
        <w:t>Address Task Force</w:t>
      </w:r>
    </w:p>
    <w:p w:rsidR="00E057E3" w:rsidRDefault="002216BF" w:rsidP="00E057E3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Due March 27, 2014</w:t>
      </w:r>
    </w:p>
    <w:p w:rsidR="00E057E3" w:rsidRPr="004226BE" w:rsidRDefault="00E057E3" w:rsidP="004226BE">
      <w:pPr>
        <w:spacing w:line="240" w:lineRule="auto"/>
        <w:rPr>
          <w:b/>
        </w:rPr>
      </w:pPr>
      <w:r w:rsidRPr="004226BE">
        <w:rPr>
          <w:b/>
        </w:rPr>
        <w:t>GOAL: Functional, reliable plotter</w:t>
      </w:r>
      <w:r w:rsidR="00D073C3">
        <w:rPr>
          <w:b/>
        </w:rPr>
        <w:t>s</w:t>
      </w:r>
      <w:bookmarkStart w:id="0" w:name="_GoBack"/>
      <w:bookmarkEnd w:id="0"/>
    </w:p>
    <w:p w:rsidR="00E057E3" w:rsidRDefault="00E057E3" w:rsidP="004226BE">
      <w:pPr>
        <w:spacing w:line="240" w:lineRule="auto"/>
      </w:pPr>
      <w:r>
        <w:tab/>
        <w:t>ACTIONS:</w:t>
      </w:r>
    </w:p>
    <w:p w:rsidR="00E057E3" w:rsidRDefault="00E057E3" w:rsidP="004226BE">
      <w:pPr>
        <w:pStyle w:val="ListParagraph"/>
        <w:numPr>
          <w:ilvl w:val="0"/>
          <w:numId w:val="2"/>
        </w:numPr>
        <w:spacing w:line="240" w:lineRule="auto"/>
      </w:pPr>
      <w:r>
        <w:t>Develop monthly maintenance plan</w:t>
      </w:r>
    </w:p>
    <w:p w:rsidR="004226BE" w:rsidRPr="004226BE" w:rsidRDefault="004226BE" w:rsidP="004226BE">
      <w:pPr>
        <w:pStyle w:val="ListParagraph"/>
        <w:spacing w:line="240" w:lineRule="auto"/>
        <w:ind w:left="1440"/>
        <w:rPr>
          <w:b/>
          <w:i/>
          <w:color w:val="FF0000"/>
        </w:rPr>
      </w:pPr>
      <w:r w:rsidRPr="004226BE">
        <w:rPr>
          <w:b/>
          <w:i/>
          <w:color w:val="FF0000"/>
        </w:rPr>
        <w:t>Completed</w:t>
      </w:r>
      <w:r w:rsidR="006467A1">
        <w:rPr>
          <w:b/>
          <w:i/>
          <w:color w:val="FF0000"/>
        </w:rPr>
        <w:t xml:space="preserve"> – T120 at MIFC, T1100 at R2</w:t>
      </w:r>
    </w:p>
    <w:p w:rsidR="00E057E3" w:rsidRDefault="00E057E3" w:rsidP="004226BE">
      <w:pPr>
        <w:pStyle w:val="ListParagraph"/>
        <w:numPr>
          <w:ilvl w:val="0"/>
          <w:numId w:val="2"/>
        </w:numPr>
        <w:spacing w:line="240" w:lineRule="auto"/>
      </w:pPr>
      <w:r>
        <w:t>Perform spring testing of plotter</w:t>
      </w:r>
    </w:p>
    <w:p w:rsidR="004226BE" w:rsidRPr="004226BE" w:rsidRDefault="004226BE" w:rsidP="004226BE">
      <w:pPr>
        <w:pStyle w:val="ListParagraph"/>
        <w:spacing w:line="240" w:lineRule="auto"/>
        <w:ind w:left="1440"/>
        <w:rPr>
          <w:b/>
          <w:i/>
          <w:color w:val="FF0000"/>
        </w:rPr>
      </w:pPr>
      <w:r w:rsidRPr="004226BE">
        <w:rPr>
          <w:b/>
          <w:i/>
          <w:color w:val="FF0000"/>
        </w:rPr>
        <w:t>Completed</w:t>
      </w:r>
    </w:p>
    <w:p w:rsidR="00E057E3" w:rsidRDefault="006467A1" w:rsidP="004226BE">
      <w:pPr>
        <w:pStyle w:val="ListParagraph"/>
        <w:numPr>
          <w:ilvl w:val="0"/>
          <w:numId w:val="2"/>
        </w:numPr>
        <w:spacing w:line="240" w:lineRule="auto"/>
      </w:pPr>
      <w:r>
        <w:t>Identify supply needs and order</w:t>
      </w:r>
    </w:p>
    <w:p w:rsidR="004226BE" w:rsidRPr="004226BE" w:rsidRDefault="006467A1" w:rsidP="004226BE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In Progress</w:t>
      </w:r>
    </w:p>
    <w:p w:rsidR="00E057E3" w:rsidRDefault="00E057E3" w:rsidP="004226BE">
      <w:pPr>
        <w:pStyle w:val="ListParagraph"/>
        <w:numPr>
          <w:ilvl w:val="0"/>
          <w:numId w:val="2"/>
        </w:numPr>
        <w:spacing w:line="240" w:lineRule="auto"/>
      </w:pPr>
      <w:r>
        <w:t>Present Task Force with replacement alternatives</w:t>
      </w:r>
    </w:p>
    <w:p w:rsidR="004226BE" w:rsidRDefault="00044541" w:rsidP="004226BE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Completed, new portable plotter and donated plotter for secondary use</w:t>
      </w:r>
    </w:p>
    <w:p w:rsidR="002216BF" w:rsidRDefault="002216BF" w:rsidP="004226BE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*need 2 sets of ink cartridges, clear packing tape,  and 4 rolls of 24” paper ready for incident response</w:t>
      </w:r>
    </w:p>
    <w:p w:rsidR="004226BE" w:rsidRPr="00E74A07" w:rsidRDefault="004226BE" w:rsidP="004226BE">
      <w:pPr>
        <w:spacing w:line="240" w:lineRule="auto"/>
        <w:rPr>
          <w:b/>
        </w:rPr>
      </w:pPr>
      <w:r w:rsidRPr="00E74A07">
        <w:rPr>
          <w:b/>
        </w:rPr>
        <w:t>GOAL: Workarounds for sharing files between federal and state laptops/networks</w:t>
      </w:r>
    </w:p>
    <w:p w:rsidR="004226BE" w:rsidRDefault="004226BE" w:rsidP="004226BE">
      <w:pPr>
        <w:spacing w:line="240" w:lineRule="auto"/>
      </w:pPr>
      <w:r>
        <w:tab/>
        <w:t>ACTIONS:</w:t>
      </w:r>
    </w:p>
    <w:p w:rsidR="004226BE" w:rsidRDefault="00E74A07" w:rsidP="00E74A07">
      <w:pPr>
        <w:pStyle w:val="ListParagraph"/>
        <w:numPr>
          <w:ilvl w:val="0"/>
          <w:numId w:val="4"/>
        </w:numPr>
        <w:spacing w:line="240" w:lineRule="auto"/>
      </w:pPr>
      <w:r>
        <w:t>Work with CTSPs to outline our options</w:t>
      </w:r>
    </w:p>
    <w:p w:rsidR="00E74A07" w:rsidRDefault="00E74A07" w:rsidP="00E74A07">
      <w:pPr>
        <w:pStyle w:val="ListParagraph"/>
        <w:numPr>
          <w:ilvl w:val="0"/>
          <w:numId w:val="4"/>
        </w:numPr>
        <w:spacing w:line="240" w:lineRule="auto"/>
      </w:pPr>
      <w:r>
        <w:t>Test findings</w:t>
      </w:r>
    </w:p>
    <w:p w:rsidR="00E74A07" w:rsidRDefault="00E74A07" w:rsidP="00E74A07">
      <w:pPr>
        <w:pStyle w:val="ListParagraph"/>
        <w:numPr>
          <w:ilvl w:val="0"/>
          <w:numId w:val="4"/>
        </w:numPr>
        <w:spacing w:line="240" w:lineRule="auto"/>
      </w:pPr>
      <w:r>
        <w:t>Prioritize and finalize recommendations</w:t>
      </w:r>
    </w:p>
    <w:p w:rsidR="006467A1" w:rsidRPr="006467A1" w:rsidRDefault="006467A1" w:rsidP="006467A1">
      <w:pPr>
        <w:pStyle w:val="ListParagraph"/>
        <w:spacing w:line="240" w:lineRule="auto"/>
        <w:ind w:left="1080"/>
        <w:rPr>
          <w:b/>
          <w:i/>
          <w:color w:val="FF0000"/>
        </w:rPr>
      </w:pPr>
      <w:r w:rsidRPr="006467A1">
        <w:rPr>
          <w:b/>
          <w:i/>
          <w:color w:val="FF0000"/>
        </w:rPr>
        <w:t>Complete</w:t>
      </w:r>
    </w:p>
    <w:p w:rsidR="000C6CD2" w:rsidRPr="006467A1" w:rsidRDefault="002216BF" w:rsidP="006467A1">
      <w:pPr>
        <w:pStyle w:val="ListParagraph"/>
        <w:spacing w:line="240" w:lineRule="auto"/>
        <w:ind w:left="1080"/>
        <w:rPr>
          <w:i/>
          <w:color w:val="FF0000"/>
        </w:rPr>
      </w:pPr>
      <w:r w:rsidRPr="002216BF">
        <w:rPr>
          <w:b/>
          <w:i/>
          <w:color w:val="FF0000"/>
        </w:rPr>
        <w:t>Buffalo and jump drives work fine. GISS’s need to make sure they have admin rights</w:t>
      </w:r>
      <w:r w:rsidR="006467A1">
        <w:rPr>
          <w:b/>
          <w:i/>
          <w:color w:val="FF0000"/>
        </w:rPr>
        <w:t xml:space="preserve"> prior to arriving at an incident.</w:t>
      </w:r>
    </w:p>
    <w:p w:rsidR="002216BF" w:rsidRPr="002216BF" w:rsidRDefault="002216BF" w:rsidP="002216BF">
      <w:pPr>
        <w:spacing w:line="240" w:lineRule="auto"/>
        <w:ind w:left="360" w:firstLine="720"/>
        <w:rPr>
          <w:b/>
          <w:i/>
          <w:color w:val="FF0000"/>
        </w:rPr>
      </w:pPr>
    </w:p>
    <w:p w:rsidR="004226BE" w:rsidRDefault="004226BE" w:rsidP="004226BE">
      <w:pPr>
        <w:spacing w:line="240" w:lineRule="auto"/>
        <w:rPr>
          <w:b/>
          <w:i/>
          <w:color w:val="FF0000"/>
        </w:rPr>
      </w:pPr>
    </w:p>
    <w:p w:rsidR="006467A1" w:rsidRDefault="006467A1" w:rsidP="004226BE">
      <w:pPr>
        <w:spacing w:line="240" w:lineRule="auto"/>
        <w:rPr>
          <w:b/>
          <w:i/>
          <w:color w:val="FF0000"/>
        </w:rPr>
      </w:pPr>
    </w:p>
    <w:p w:rsidR="006467A1" w:rsidRDefault="006467A1" w:rsidP="004226BE">
      <w:pPr>
        <w:spacing w:line="240" w:lineRule="auto"/>
        <w:rPr>
          <w:b/>
          <w:i/>
          <w:color w:val="FF0000"/>
        </w:rPr>
      </w:pPr>
    </w:p>
    <w:p w:rsidR="000C6CD2" w:rsidRDefault="000C6CD2" w:rsidP="004226BE">
      <w:pPr>
        <w:spacing w:line="240" w:lineRule="auto"/>
        <w:rPr>
          <w:b/>
        </w:rPr>
      </w:pPr>
    </w:p>
    <w:p w:rsidR="004226BE" w:rsidRPr="004226BE" w:rsidRDefault="004226BE" w:rsidP="004226BE">
      <w:pPr>
        <w:spacing w:line="240" w:lineRule="auto"/>
        <w:rPr>
          <w:b/>
        </w:rPr>
      </w:pPr>
      <w:r w:rsidRPr="004226BE">
        <w:rPr>
          <w:b/>
        </w:rPr>
        <w:t>GOAL: Develop recommendations for mobile applications (</w:t>
      </w:r>
      <w:proofErr w:type="gramStart"/>
      <w:r w:rsidRPr="004226BE">
        <w:rPr>
          <w:b/>
        </w:rPr>
        <w:t>live ,</w:t>
      </w:r>
      <w:proofErr w:type="gramEnd"/>
      <w:r w:rsidRPr="004226BE">
        <w:rPr>
          <w:b/>
        </w:rPr>
        <w:t xml:space="preserve"> maps, sharing GISS products, </w:t>
      </w:r>
      <w:proofErr w:type="spellStart"/>
      <w:r w:rsidRPr="004226BE">
        <w:rPr>
          <w:b/>
        </w:rPr>
        <w:t>ect</w:t>
      </w:r>
      <w:proofErr w:type="spellEnd"/>
      <w:r w:rsidRPr="004226BE">
        <w:rPr>
          <w:b/>
        </w:rPr>
        <w:t>)</w:t>
      </w:r>
    </w:p>
    <w:p w:rsidR="004226BE" w:rsidRDefault="004226BE" w:rsidP="004226BE">
      <w:pPr>
        <w:spacing w:line="240" w:lineRule="auto"/>
      </w:pPr>
      <w:r>
        <w:tab/>
        <w:t>ACTIONS:</w:t>
      </w:r>
    </w:p>
    <w:p w:rsidR="004226BE" w:rsidRDefault="004226BE" w:rsidP="004226BE">
      <w:pPr>
        <w:pStyle w:val="ListParagraph"/>
        <w:numPr>
          <w:ilvl w:val="0"/>
          <w:numId w:val="3"/>
        </w:numPr>
        <w:spacing w:line="240" w:lineRule="auto"/>
      </w:pPr>
      <w:r>
        <w:t>Research what other IMT Is and IIs are using</w:t>
      </w:r>
    </w:p>
    <w:p w:rsidR="004226BE" w:rsidRDefault="004226BE" w:rsidP="004226BE">
      <w:pPr>
        <w:pStyle w:val="ListParagraph"/>
        <w:numPr>
          <w:ilvl w:val="0"/>
          <w:numId w:val="3"/>
        </w:numPr>
        <w:spacing w:line="240" w:lineRule="auto"/>
      </w:pPr>
      <w:r>
        <w:t>Test findings on and off incidents</w:t>
      </w:r>
    </w:p>
    <w:p w:rsidR="004226BE" w:rsidRDefault="004226BE" w:rsidP="004226BE">
      <w:pPr>
        <w:pStyle w:val="ListParagraph"/>
        <w:numPr>
          <w:ilvl w:val="0"/>
          <w:numId w:val="3"/>
        </w:numPr>
        <w:spacing w:line="240" w:lineRule="auto"/>
      </w:pPr>
      <w:r>
        <w:t>Prioritize and finalize recommendations</w:t>
      </w:r>
    </w:p>
    <w:p w:rsidR="004226BE" w:rsidRDefault="004226BE" w:rsidP="004226BE">
      <w:pPr>
        <w:pStyle w:val="ListParagraph"/>
        <w:numPr>
          <w:ilvl w:val="0"/>
          <w:numId w:val="3"/>
        </w:numPr>
        <w:spacing w:line="240" w:lineRule="auto"/>
      </w:pPr>
      <w:r>
        <w:t>Communicate with GISSers</w:t>
      </w:r>
    </w:p>
    <w:p w:rsidR="003821CA" w:rsidRDefault="002216BF" w:rsidP="003821CA">
      <w:pPr>
        <w:pStyle w:val="ListParagraph"/>
        <w:spacing w:line="240" w:lineRule="auto"/>
        <w:ind w:left="1080"/>
        <w:rPr>
          <w:b/>
          <w:i/>
          <w:color w:val="FF0000"/>
        </w:rPr>
      </w:pPr>
      <w:r>
        <w:rPr>
          <w:b/>
          <w:i/>
          <w:color w:val="FF0000"/>
        </w:rPr>
        <w:t>In progress</w:t>
      </w:r>
    </w:p>
    <w:p w:rsidR="000C6CD2" w:rsidRDefault="000C6CD2" w:rsidP="000C6CD2">
      <w:pPr>
        <w:pStyle w:val="ListParagraph"/>
        <w:numPr>
          <w:ilvl w:val="0"/>
          <w:numId w:val="7"/>
        </w:numPr>
        <w:spacing w:line="240" w:lineRule="auto"/>
        <w:rPr>
          <w:b/>
          <w:i/>
          <w:color w:val="FF0000"/>
        </w:rPr>
      </w:pPr>
      <w:r>
        <w:rPr>
          <w:b/>
          <w:i/>
          <w:color w:val="FF0000"/>
        </w:rPr>
        <w:t>QR code on maps</w:t>
      </w:r>
      <w:r w:rsidR="002216BF">
        <w:rPr>
          <w:b/>
          <w:i/>
          <w:color w:val="FF0000"/>
        </w:rPr>
        <w:t>- not required but will add to SOGs</w:t>
      </w:r>
    </w:p>
    <w:p w:rsidR="000C6CD2" w:rsidRDefault="000C6CD2" w:rsidP="000C6CD2">
      <w:pPr>
        <w:pStyle w:val="ListParagraph"/>
        <w:numPr>
          <w:ilvl w:val="0"/>
          <w:numId w:val="7"/>
        </w:numPr>
        <w:spacing w:line="240" w:lineRule="auto"/>
        <w:rPr>
          <w:b/>
          <w:i/>
          <w:color w:val="FF0000"/>
        </w:rPr>
      </w:pPr>
      <w:r>
        <w:rPr>
          <w:b/>
          <w:i/>
          <w:color w:val="FF0000"/>
        </w:rPr>
        <w:t>Georeferenced PDFs</w:t>
      </w:r>
      <w:r w:rsidR="002216BF">
        <w:rPr>
          <w:b/>
          <w:i/>
          <w:color w:val="FF0000"/>
        </w:rPr>
        <w:t xml:space="preserve"> uploaded on NIFC FTP</w:t>
      </w:r>
    </w:p>
    <w:p w:rsidR="000C6CD2" w:rsidRDefault="000C6CD2" w:rsidP="000C6CD2">
      <w:pPr>
        <w:pStyle w:val="ListParagraph"/>
        <w:numPr>
          <w:ilvl w:val="0"/>
          <w:numId w:val="7"/>
        </w:numPr>
        <w:spacing w:line="240" w:lineRule="auto"/>
        <w:rPr>
          <w:b/>
          <w:i/>
          <w:color w:val="FF0000"/>
        </w:rPr>
      </w:pPr>
      <w:r>
        <w:rPr>
          <w:b/>
          <w:i/>
          <w:color w:val="FF0000"/>
        </w:rPr>
        <w:t>EGP- Enterprise Geospatial Portal</w:t>
      </w:r>
      <w:r w:rsidR="002216BF">
        <w:rPr>
          <w:b/>
          <w:i/>
          <w:color w:val="FF0000"/>
        </w:rPr>
        <w:t xml:space="preserve"> – GISS’s to request logins and begin using</w:t>
      </w:r>
    </w:p>
    <w:p w:rsidR="000C6CD2" w:rsidRPr="003821CA" w:rsidRDefault="000C6CD2" w:rsidP="000C6CD2">
      <w:pPr>
        <w:pStyle w:val="ListParagraph"/>
        <w:numPr>
          <w:ilvl w:val="0"/>
          <w:numId w:val="7"/>
        </w:numPr>
        <w:spacing w:line="240" w:lineRule="auto"/>
        <w:rPr>
          <w:b/>
          <w:i/>
          <w:color w:val="FF0000"/>
        </w:rPr>
      </w:pPr>
      <w:r>
        <w:rPr>
          <w:b/>
          <w:i/>
          <w:color w:val="FF0000"/>
        </w:rPr>
        <w:t>Mobile apps</w:t>
      </w:r>
      <w:r w:rsidR="002216BF">
        <w:rPr>
          <w:b/>
          <w:i/>
          <w:color w:val="FF0000"/>
        </w:rPr>
        <w:t xml:space="preserve">- bring GPS if you have one to ensure </w:t>
      </w:r>
      <w:proofErr w:type="spellStart"/>
      <w:r w:rsidR="002216BF">
        <w:rPr>
          <w:b/>
          <w:i/>
          <w:color w:val="FF0000"/>
        </w:rPr>
        <w:t>connectivivty</w:t>
      </w:r>
      <w:proofErr w:type="spellEnd"/>
    </w:p>
    <w:p w:rsidR="00E74A07" w:rsidRDefault="00E74A07" w:rsidP="00E74A07">
      <w:pPr>
        <w:pStyle w:val="ListParagraph"/>
        <w:spacing w:line="240" w:lineRule="auto"/>
        <w:ind w:left="1080"/>
      </w:pPr>
    </w:p>
    <w:p w:rsidR="00E74A07" w:rsidRPr="00E74A07" w:rsidRDefault="00E74A07" w:rsidP="00E74A07">
      <w:pPr>
        <w:spacing w:line="240" w:lineRule="auto"/>
        <w:rPr>
          <w:b/>
        </w:rPr>
      </w:pPr>
      <w:r w:rsidRPr="00E74A07">
        <w:rPr>
          <w:b/>
        </w:rPr>
        <w:t xml:space="preserve">GOAL: </w:t>
      </w:r>
      <w:r w:rsidR="000E5564">
        <w:rPr>
          <w:b/>
        </w:rPr>
        <w:t xml:space="preserve">On Time with </w:t>
      </w:r>
      <w:r w:rsidR="004E4582">
        <w:rPr>
          <w:b/>
        </w:rPr>
        <w:t>spring</w:t>
      </w:r>
      <w:r w:rsidR="000E5564">
        <w:rPr>
          <w:b/>
        </w:rPr>
        <w:t xml:space="preserve"> and fall newsletter articles, Annual Meeting report.</w:t>
      </w:r>
    </w:p>
    <w:p w:rsidR="00E74A07" w:rsidRDefault="00E74A07" w:rsidP="00E74A07">
      <w:pPr>
        <w:spacing w:line="240" w:lineRule="auto"/>
        <w:ind w:firstLine="720"/>
      </w:pPr>
      <w:r>
        <w:t>ACTIONS:</w:t>
      </w:r>
    </w:p>
    <w:p w:rsidR="00E74A07" w:rsidRPr="005C45C0" w:rsidRDefault="00E74A07" w:rsidP="00E74A07">
      <w:pPr>
        <w:pStyle w:val="ListParagraph"/>
        <w:numPr>
          <w:ilvl w:val="0"/>
          <w:numId w:val="5"/>
        </w:numPr>
        <w:spacing w:line="240" w:lineRule="auto"/>
      </w:pPr>
      <w:r>
        <w:t xml:space="preserve">Submit </w:t>
      </w:r>
      <w:r w:rsidR="0009182C">
        <w:t>spring</w:t>
      </w:r>
      <w:r>
        <w:t xml:space="preserve"> article by April 15</w:t>
      </w:r>
      <w:r w:rsidRPr="00E74A07">
        <w:rPr>
          <w:vertAlign w:val="superscript"/>
        </w:rPr>
        <w:t>th</w:t>
      </w:r>
      <w:r w:rsidR="005C45C0">
        <w:rPr>
          <w:vertAlign w:val="superscript"/>
        </w:rPr>
        <w:t xml:space="preserve"> </w:t>
      </w:r>
      <w:r>
        <w:t>, annual report by Oct 15</w:t>
      </w:r>
      <w:r w:rsidRPr="00E74A07">
        <w:rPr>
          <w:vertAlign w:val="superscript"/>
        </w:rPr>
        <w:t>th</w:t>
      </w:r>
    </w:p>
    <w:p w:rsidR="005C45C0" w:rsidRPr="005C45C0" w:rsidRDefault="002216BF" w:rsidP="005C45C0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>Spring- In progress</w:t>
      </w:r>
    </w:p>
    <w:p w:rsidR="0009182C" w:rsidRDefault="0009182C" w:rsidP="0009182C">
      <w:pPr>
        <w:pStyle w:val="ListParagraph"/>
        <w:numPr>
          <w:ilvl w:val="0"/>
          <w:numId w:val="5"/>
        </w:numPr>
        <w:spacing w:line="240" w:lineRule="auto"/>
      </w:pPr>
      <w:r>
        <w:t xml:space="preserve">Annual meeting is first week December in Duluth, develop assignments for upcoming year. Start working on </w:t>
      </w:r>
      <w:r w:rsidR="00767EEE">
        <w:t>spring</w:t>
      </w:r>
      <w:r>
        <w:t xml:space="preserve"> refresher for February.</w:t>
      </w:r>
    </w:p>
    <w:p w:rsidR="005C45C0" w:rsidRPr="005C45C0" w:rsidRDefault="002216BF" w:rsidP="005C45C0">
      <w:pPr>
        <w:pStyle w:val="ListParagraph"/>
        <w:spacing w:line="240" w:lineRule="auto"/>
        <w:ind w:left="1440"/>
        <w:rPr>
          <w:b/>
          <w:i/>
          <w:color w:val="FF0000"/>
        </w:rPr>
      </w:pPr>
      <w:r>
        <w:rPr>
          <w:b/>
          <w:i/>
          <w:color w:val="FF0000"/>
        </w:rPr>
        <w:t xml:space="preserve">Goal is to participate in GIS exercises – discuss and look for </w:t>
      </w:r>
      <w:r w:rsidR="006467A1">
        <w:rPr>
          <w:b/>
          <w:i/>
          <w:color w:val="FF0000"/>
        </w:rPr>
        <w:t>opportunities to simulate exercises to produce maps, communicate effectively, and team building activities. We will have an end of the year assessment to develop spring training objectives.</w:t>
      </w:r>
    </w:p>
    <w:p w:rsidR="0009182C" w:rsidRDefault="0009182C" w:rsidP="0009182C">
      <w:pPr>
        <w:pStyle w:val="ListParagraph"/>
        <w:spacing w:line="240" w:lineRule="auto"/>
        <w:ind w:left="1080"/>
      </w:pPr>
    </w:p>
    <w:p w:rsidR="00E74A07" w:rsidRPr="004226BE" w:rsidRDefault="00E74A07" w:rsidP="00E74A07">
      <w:pPr>
        <w:spacing w:line="240" w:lineRule="auto"/>
      </w:pPr>
    </w:p>
    <w:sectPr w:rsidR="00E74A07" w:rsidRPr="004226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D5B" w:rsidRDefault="00963D5B" w:rsidP="00E057E3">
      <w:pPr>
        <w:spacing w:after="0" w:line="240" w:lineRule="auto"/>
      </w:pPr>
      <w:r>
        <w:separator/>
      </w:r>
    </w:p>
  </w:endnote>
  <w:endnote w:type="continuationSeparator" w:id="0">
    <w:p w:rsidR="00963D5B" w:rsidRDefault="00963D5B" w:rsidP="00E0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D5B" w:rsidRDefault="00963D5B" w:rsidP="00E057E3">
      <w:pPr>
        <w:spacing w:after="0" w:line="240" w:lineRule="auto"/>
      </w:pPr>
      <w:r>
        <w:separator/>
      </w:r>
    </w:p>
  </w:footnote>
  <w:footnote w:type="continuationSeparator" w:id="0">
    <w:p w:rsidR="00963D5B" w:rsidRDefault="00963D5B" w:rsidP="00E0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7E3" w:rsidRPr="00E057E3" w:rsidRDefault="00E057E3">
    <w:pPr>
      <w:pStyle w:val="Header"/>
      <w:rPr>
        <w:b/>
        <w:sz w:val="28"/>
        <w:u w:val="thick"/>
      </w:rPr>
    </w:pPr>
    <w:r w:rsidRPr="00E057E3">
      <w:rPr>
        <w:b/>
        <w:sz w:val="28"/>
        <w:u w:val="thick"/>
      </w:rPr>
      <w:ptab w:relativeTo="margin" w:alignment="center" w:leader="none"/>
    </w:r>
    <w:r w:rsidR="002216BF">
      <w:rPr>
        <w:b/>
        <w:sz w:val="28"/>
        <w:u w:val="thick"/>
      </w:rPr>
      <w:t>2014</w:t>
    </w:r>
    <w:r w:rsidRPr="00E057E3">
      <w:rPr>
        <w:b/>
        <w:sz w:val="28"/>
        <w:u w:val="thick"/>
      </w:rPr>
      <w:t xml:space="preserve"> MNICS GISS WORKING TEAM ASSIGNMENTS</w:t>
    </w:r>
    <w:r w:rsidRPr="00E057E3">
      <w:rPr>
        <w:b/>
        <w:sz w:val="28"/>
        <w:u w:val="thick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0505"/>
    <w:multiLevelType w:val="hybridMultilevel"/>
    <w:tmpl w:val="77D2138C"/>
    <w:lvl w:ilvl="0" w:tplc="3A1A4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94B8A"/>
    <w:multiLevelType w:val="hybridMultilevel"/>
    <w:tmpl w:val="67A0DB28"/>
    <w:lvl w:ilvl="0" w:tplc="99CA4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B509D0"/>
    <w:multiLevelType w:val="hybridMultilevel"/>
    <w:tmpl w:val="3E6647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F9B54C1"/>
    <w:multiLevelType w:val="hybridMultilevel"/>
    <w:tmpl w:val="36BE7E0A"/>
    <w:lvl w:ilvl="0" w:tplc="83E8D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021A20"/>
    <w:multiLevelType w:val="hybridMultilevel"/>
    <w:tmpl w:val="D73251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95F2819"/>
    <w:multiLevelType w:val="hybridMultilevel"/>
    <w:tmpl w:val="B54CBA22"/>
    <w:lvl w:ilvl="0" w:tplc="4F4A4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A373B4"/>
    <w:multiLevelType w:val="hybridMultilevel"/>
    <w:tmpl w:val="0ABE9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78034E1"/>
    <w:multiLevelType w:val="hybridMultilevel"/>
    <w:tmpl w:val="8B78F3FE"/>
    <w:lvl w:ilvl="0" w:tplc="D9D45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E3"/>
    <w:rsid w:val="00044541"/>
    <w:rsid w:val="0009182C"/>
    <w:rsid w:val="000C6CD2"/>
    <w:rsid w:val="000E5564"/>
    <w:rsid w:val="001719D4"/>
    <w:rsid w:val="002216BF"/>
    <w:rsid w:val="003821CA"/>
    <w:rsid w:val="004226BE"/>
    <w:rsid w:val="004E4582"/>
    <w:rsid w:val="00591DAD"/>
    <w:rsid w:val="005C45C0"/>
    <w:rsid w:val="006467A1"/>
    <w:rsid w:val="00767EEE"/>
    <w:rsid w:val="00963D5B"/>
    <w:rsid w:val="00990824"/>
    <w:rsid w:val="00B16644"/>
    <w:rsid w:val="00CC282E"/>
    <w:rsid w:val="00D073C3"/>
    <w:rsid w:val="00D91C4B"/>
    <w:rsid w:val="00E057E3"/>
    <w:rsid w:val="00E7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7E3"/>
  </w:style>
  <w:style w:type="paragraph" w:styleId="Footer">
    <w:name w:val="footer"/>
    <w:basedOn w:val="Normal"/>
    <w:link w:val="FooterChar"/>
    <w:uiPriority w:val="99"/>
    <w:unhideWhenUsed/>
    <w:rsid w:val="00E0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7E3"/>
  </w:style>
  <w:style w:type="paragraph" w:styleId="BalloonText">
    <w:name w:val="Balloon Text"/>
    <w:basedOn w:val="Normal"/>
    <w:link w:val="BalloonTextChar"/>
    <w:uiPriority w:val="99"/>
    <w:semiHidden/>
    <w:unhideWhenUsed/>
    <w:rsid w:val="00E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7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7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7E3"/>
  </w:style>
  <w:style w:type="paragraph" w:styleId="Footer">
    <w:name w:val="footer"/>
    <w:basedOn w:val="Normal"/>
    <w:link w:val="FooterChar"/>
    <w:uiPriority w:val="99"/>
    <w:unhideWhenUsed/>
    <w:rsid w:val="00E0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7E3"/>
  </w:style>
  <w:style w:type="paragraph" w:styleId="BalloonText">
    <w:name w:val="Balloon Text"/>
    <w:basedOn w:val="Normal"/>
    <w:link w:val="BalloonTextChar"/>
    <w:uiPriority w:val="99"/>
    <w:semiHidden/>
    <w:unhideWhenUsed/>
    <w:rsid w:val="00E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7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 J Watson</dc:creator>
  <cp:lastModifiedBy>Sherry J Watson</cp:lastModifiedBy>
  <cp:revision>3</cp:revision>
  <dcterms:created xsi:type="dcterms:W3CDTF">2014-03-26T21:19:00Z</dcterms:created>
  <dcterms:modified xsi:type="dcterms:W3CDTF">2014-03-26T21:21:00Z</dcterms:modified>
</cp:coreProperties>
</file>