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X="-689" w:tblpY="-728"/>
        <w:tblW w:w="11075" w:type="dxa"/>
        <w:tblLook w:val="04A0" w:firstRow="1" w:lastRow="0" w:firstColumn="1" w:lastColumn="0" w:noHBand="0" w:noVBand="1"/>
      </w:tblPr>
      <w:tblGrid>
        <w:gridCol w:w="279"/>
        <w:gridCol w:w="10796"/>
      </w:tblGrid>
      <w:tr w:rsidR="005342CC" w:rsidRPr="00C070EE" w:rsidTr="00874C4B">
        <w:trPr>
          <w:trHeight w:hRule="exact" w:val="1814"/>
        </w:trPr>
        <w:tc>
          <w:tcPr>
            <w:tcW w:w="279" w:type="dxa"/>
          </w:tcPr>
          <w:p w:rsidR="005342CC" w:rsidRPr="00C070EE" w:rsidRDefault="005342CC" w:rsidP="00874C4B"/>
        </w:tc>
        <w:tc>
          <w:tcPr>
            <w:tcW w:w="10796" w:type="dxa"/>
          </w:tcPr>
          <w:p w:rsidR="00EE520D" w:rsidRDefault="008E082F" w:rsidP="00874C4B">
            <w:pPr>
              <w:tabs>
                <w:tab w:val="center" w:pos="4086"/>
              </w:tabs>
              <w:rPr>
                <w:rFonts w:ascii="Arial Black" w:hAnsi="Arial Black"/>
                <w:b/>
              </w:rPr>
            </w:pPr>
            <w:r w:rsidRPr="00C070EE">
              <w:rPr>
                <w:rFonts w:ascii="Arial Black" w:hAnsi="Arial Black"/>
                <w:b/>
              </w:rPr>
              <w:tab/>
            </w:r>
          </w:p>
          <w:p w:rsidR="005342CC" w:rsidRPr="00623214" w:rsidRDefault="00874C4B" w:rsidP="00874C4B">
            <w:pPr>
              <w:tabs>
                <w:tab w:val="center" w:pos="4086"/>
              </w:tabs>
              <w:jc w:val="center"/>
              <w:rPr>
                <w:rFonts w:ascii="Arial Black" w:hAnsi="Arial Black"/>
                <w:b/>
                <w:sz w:val="36"/>
                <w:szCs w:val="36"/>
              </w:rPr>
            </w:pPr>
            <w:r w:rsidRPr="00C070EE">
              <w:object w:dxaOrig="8985" w:dyaOrig="21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4.5pt" o:ole="">
                  <v:imagedata r:id="rId7" o:title="" cropright="48734f"/>
                </v:shape>
                <o:OLEObject Type="Embed" ProgID="WP8Doc" ShapeID="_x0000_i1025" DrawAspect="Content" ObjectID="_1529392445" r:id="rId8"/>
              </w:object>
            </w:r>
            <w:r w:rsidR="00D96C87">
              <w:rPr>
                <w:rFonts w:ascii="Arial Black" w:hAnsi="Arial Black"/>
                <w:b/>
                <w:sz w:val="36"/>
                <w:szCs w:val="36"/>
              </w:rPr>
              <w:t>July 5 Blowdown</w:t>
            </w:r>
            <w:r>
              <w:rPr>
                <w:rFonts w:ascii="Arial Black" w:hAnsi="Arial Black"/>
                <w:b/>
                <w:sz w:val="36"/>
                <w:szCs w:val="36"/>
              </w:rPr>
              <w:t xml:space="preserve"> Update </w:t>
            </w:r>
          </w:p>
          <w:p w:rsidR="005342CC" w:rsidRPr="00623214" w:rsidRDefault="005342CC" w:rsidP="00874C4B">
            <w:pPr>
              <w:jc w:val="center"/>
              <w:rPr>
                <w:rFonts w:ascii="Arial Black" w:hAnsi="Arial Black"/>
                <w:b/>
                <w:sz w:val="28"/>
                <w:szCs w:val="28"/>
              </w:rPr>
            </w:pPr>
            <w:r w:rsidRPr="00623214">
              <w:rPr>
                <w:rFonts w:ascii="Arial Black" w:hAnsi="Arial Black"/>
                <w:b/>
                <w:sz w:val="28"/>
                <w:szCs w:val="28"/>
              </w:rPr>
              <w:t>Daily Update</w:t>
            </w:r>
          </w:p>
          <w:p w:rsidR="005342CC" w:rsidRDefault="00D96C87" w:rsidP="00874C4B">
            <w:pPr>
              <w:jc w:val="center"/>
              <w:rPr>
                <w:rFonts w:ascii="Arial Black" w:hAnsi="Arial Black"/>
                <w:b/>
              </w:rPr>
            </w:pPr>
            <w:r>
              <w:rPr>
                <w:rFonts w:ascii="Arial Black" w:hAnsi="Arial Black"/>
                <w:b/>
              </w:rPr>
              <w:t xml:space="preserve">July 7,2016  </w:t>
            </w:r>
          </w:p>
          <w:p w:rsidR="00D96C87" w:rsidRPr="00C070EE" w:rsidRDefault="00F079D3" w:rsidP="00874C4B">
            <w:pPr>
              <w:jc w:val="center"/>
              <w:rPr>
                <w:rFonts w:ascii="Arial Black" w:hAnsi="Arial Black"/>
                <w:b/>
              </w:rPr>
            </w:pPr>
            <w:r>
              <w:rPr>
                <w:rFonts w:ascii="Arial Black" w:hAnsi="Arial Black"/>
                <w:b/>
              </w:rPr>
              <w:t>10</w:t>
            </w:r>
            <w:r w:rsidR="00D96C87">
              <w:rPr>
                <w:rFonts w:ascii="Arial Black" w:hAnsi="Arial Black"/>
                <w:b/>
              </w:rPr>
              <w:t>:00 AM</w:t>
            </w:r>
          </w:p>
        </w:tc>
      </w:tr>
      <w:tr w:rsidR="005342CC" w:rsidRPr="00C070EE" w:rsidTr="00874C4B">
        <w:trPr>
          <w:trHeight w:val="1241"/>
        </w:trPr>
        <w:tc>
          <w:tcPr>
            <w:tcW w:w="279" w:type="dxa"/>
          </w:tcPr>
          <w:p w:rsidR="005342CC" w:rsidRPr="00623214" w:rsidRDefault="00874C4B" w:rsidP="00874C4B">
            <w:pPr>
              <w:jc w:val="center"/>
              <w:rPr>
                <w:b/>
              </w:rPr>
            </w:pPr>
            <w:r>
              <w:rPr>
                <w:b/>
              </w:rPr>
              <w:t xml:space="preserve"> </w:t>
            </w:r>
          </w:p>
        </w:tc>
        <w:tc>
          <w:tcPr>
            <w:tcW w:w="10796" w:type="dxa"/>
          </w:tcPr>
          <w:p w:rsidR="00874C4B" w:rsidRPr="00874C4B" w:rsidRDefault="00874C4B" w:rsidP="00874C4B">
            <w:pPr>
              <w:pStyle w:val="NoSpacing"/>
              <w:rPr>
                <w:b/>
              </w:rPr>
            </w:pPr>
            <w:bookmarkStart w:id="0" w:name="_GoBack"/>
            <w:r w:rsidRPr="00874C4B">
              <w:rPr>
                <w:b/>
              </w:rPr>
              <w:t>Storm Information</w:t>
            </w:r>
          </w:p>
          <w:bookmarkEnd w:id="0"/>
          <w:p w:rsidR="00874C4B" w:rsidRDefault="00874C4B" w:rsidP="00874C4B">
            <w:pPr>
              <w:pStyle w:val="NoSpacing"/>
            </w:pPr>
          </w:p>
          <w:p w:rsidR="00D96C87" w:rsidRDefault="00EB7BD1" w:rsidP="00874C4B">
            <w:pPr>
              <w:pStyle w:val="NoSpacing"/>
            </w:pPr>
            <w:r>
              <w:t>Straight</w:t>
            </w:r>
            <w:r w:rsidR="00DE5D7E">
              <w:t xml:space="preserve"> </w:t>
            </w:r>
            <w:r>
              <w:t xml:space="preserve">line winds registering 60-70 MPH referred to as a </w:t>
            </w:r>
            <w:r w:rsidR="002D30E5">
              <w:t>“</w:t>
            </w:r>
            <w:r>
              <w:t>Bow Echo</w:t>
            </w:r>
            <w:r w:rsidR="002D30E5">
              <w:t>”</w:t>
            </w:r>
            <w:r>
              <w:t xml:space="preserve"> entered Southwest Itasca County at approximately 5:30 PM, July 5,2016</w:t>
            </w:r>
          </w:p>
          <w:p w:rsidR="00EC54AE" w:rsidRDefault="00EC54AE" w:rsidP="00874C4B">
            <w:pPr>
              <w:pStyle w:val="NoSpacing"/>
            </w:pPr>
            <w:r>
              <w:t>Wide spread power outages occurred in the City of Deer River and intermittently throughout Itasca County</w:t>
            </w:r>
            <w:r w:rsidR="00B069E5">
              <w:t>.</w:t>
            </w:r>
          </w:p>
          <w:p w:rsidR="00F079D3" w:rsidRDefault="00F079D3" w:rsidP="00874C4B">
            <w:pPr>
              <w:pStyle w:val="NoSpacing"/>
            </w:pPr>
            <w:r>
              <w:t>The community of Ball Club suffered storm damage and local residents responding had mostly completed cleanup activities by night fall July 6th</w:t>
            </w:r>
          </w:p>
          <w:p w:rsidR="00DE5D7E" w:rsidRDefault="00B069E5" w:rsidP="00874C4B">
            <w:pPr>
              <w:pStyle w:val="NoSpacing"/>
            </w:pPr>
            <w:r>
              <w:t xml:space="preserve">A public meeting was held at the Deer River High School </w:t>
            </w:r>
            <w:r w:rsidR="00B97388">
              <w:t xml:space="preserve">Wednesday </w:t>
            </w:r>
            <w:r>
              <w:t xml:space="preserve"> evening</w:t>
            </w:r>
            <w:r w:rsidR="00B97388">
              <w:t>, July 6th</w:t>
            </w:r>
          </w:p>
          <w:p w:rsidR="00B02468" w:rsidRDefault="00DE5D7E" w:rsidP="00874C4B">
            <w:pPr>
              <w:pStyle w:val="NoSpacing"/>
            </w:pPr>
            <w:r>
              <w:t>Salvation Army and the Red Cross provided food and water at the Deer River High School</w:t>
            </w:r>
          </w:p>
          <w:p w:rsidR="00B069E5" w:rsidRDefault="00B069E5" w:rsidP="00874C4B">
            <w:pPr>
              <w:pStyle w:val="NoSpacing"/>
            </w:pPr>
            <w:r>
              <w:t xml:space="preserve"> </w:t>
            </w:r>
            <w:r w:rsidR="00896373">
              <w:t xml:space="preserve"> </w:t>
            </w:r>
          </w:p>
          <w:p w:rsidR="00896373" w:rsidRPr="00EB7BD1" w:rsidRDefault="00896373" w:rsidP="00874C4B">
            <w:pPr>
              <w:pStyle w:val="NoSpacing"/>
            </w:pPr>
          </w:p>
        </w:tc>
      </w:tr>
      <w:tr w:rsidR="005342CC" w:rsidRPr="00C070EE" w:rsidTr="00874C4B">
        <w:trPr>
          <w:trHeight w:val="435"/>
        </w:trPr>
        <w:tc>
          <w:tcPr>
            <w:tcW w:w="279" w:type="dxa"/>
          </w:tcPr>
          <w:p w:rsidR="005342CC" w:rsidRPr="00623214" w:rsidRDefault="00874C4B" w:rsidP="00874C4B">
            <w:pPr>
              <w:jc w:val="center"/>
              <w:rPr>
                <w:b/>
              </w:rPr>
            </w:pPr>
            <w:r>
              <w:rPr>
                <w:b/>
              </w:rPr>
              <w:t xml:space="preserve"> </w:t>
            </w:r>
          </w:p>
        </w:tc>
        <w:tc>
          <w:tcPr>
            <w:tcW w:w="10796" w:type="dxa"/>
          </w:tcPr>
          <w:p w:rsidR="00874C4B" w:rsidRPr="00874C4B" w:rsidRDefault="00874C4B" w:rsidP="00874C4B">
            <w:pPr>
              <w:rPr>
                <w:b/>
                <w:sz w:val="24"/>
                <w:szCs w:val="24"/>
              </w:rPr>
            </w:pPr>
            <w:r w:rsidRPr="00874C4B">
              <w:rPr>
                <w:b/>
                <w:sz w:val="24"/>
                <w:szCs w:val="24"/>
              </w:rPr>
              <w:t>Power Restoration</w:t>
            </w:r>
          </w:p>
          <w:p w:rsidR="00874C4B" w:rsidRDefault="00874C4B" w:rsidP="00874C4B">
            <w:pPr>
              <w:rPr>
                <w:sz w:val="24"/>
                <w:szCs w:val="24"/>
              </w:rPr>
            </w:pPr>
          </w:p>
          <w:p w:rsidR="003B201A" w:rsidRDefault="00FB76A3" w:rsidP="00874C4B">
            <w:pPr>
              <w:rPr>
                <w:sz w:val="24"/>
                <w:szCs w:val="24"/>
              </w:rPr>
            </w:pPr>
            <w:r>
              <w:rPr>
                <w:sz w:val="24"/>
                <w:szCs w:val="24"/>
              </w:rPr>
              <w:t>Minnesota Power and Light service was restored to their clients by 10 PM, July 6,2016</w:t>
            </w:r>
          </w:p>
          <w:p w:rsidR="00FB76A3" w:rsidRDefault="00FB76A3" w:rsidP="00874C4B">
            <w:pPr>
              <w:rPr>
                <w:sz w:val="24"/>
                <w:szCs w:val="24"/>
              </w:rPr>
            </w:pPr>
            <w:r>
              <w:rPr>
                <w:sz w:val="24"/>
                <w:szCs w:val="24"/>
              </w:rPr>
              <w:t xml:space="preserve">Lake Country Power is hopeful that power to their customers will </w:t>
            </w:r>
            <w:r w:rsidR="00B069E5">
              <w:rPr>
                <w:sz w:val="24"/>
                <w:szCs w:val="24"/>
              </w:rPr>
              <w:t>be</w:t>
            </w:r>
            <w:r>
              <w:rPr>
                <w:sz w:val="24"/>
                <w:szCs w:val="24"/>
              </w:rPr>
              <w:t xml:space="preserve"> restored by late July 7</w:t>
            </w:r>
            <w:r w:rsidR="00DE5D7E">
              <w:rPr>
                <w:sz w:val="24"/>
                <w:szCs w:val="24"/>
              </w:rPr>
              <w:t>, 2016</w:t>
            </w:r>
            <w:r>
              <w:rPr>
                <w:sz w:val="24"/>
                <w:szCs w:val="24"/>
              </w:rPr>
              <w:t>.  Progress is slow due to scattered and remote services.</w:t>
            </w:r>
            <w:r w:rsidR="00B069E5">
              <w:rPr>
                <w:sz w:val="24"/>
                <w:szCs w:val="24"/>
              </w:rPr>
              <w:t xml:space="preserve">  </w:t>
            </w:r>
          </w:p>
          <w:p w:rsidR="00B069E5" w:rsidRPr="00623214" w:rsidRDefault="00B069E5" w:rsidP="00874C4B">
            <w:pPr>
              <w:rPr>
                <w:sz w:val="24"/>
                <w:szCs w:val="24"/>
              </w:rPr>
            </w:pPr>
            <w:r>
              <w:rPr>
                <w:sz w:val="24"/>
                <w:szCs w:val="24"/>
              </w:rPr>
              <w:t xml:space="preserve">Customers of all power companies are reminded that damage to power supply inside of residences and structures is the responsibility of the homeowner and local electricians need to be contacted.  </w:t>
            </w:r>
            <w:r w:rsidR="00DE5D7E">
              <w:rPr>
                <w:sz w:val="24"/>
                <w:szCs w:val="24"/>
              </w:rPr>
              <w:t>Final power connection cannot be completed by power companies until power repairs from the mast to the structure are completed.</w:t>
            </w:r>
          </w:p>
        </w:tc>
      </w:tr>
      <w:tr w:rsidR="005342CC" w:rsidRPr="00C070EE" w:rsidTr="00874C4B">
        <w:trPr>
          <w:trHeight w:val="471"/>
        </w:trPr>
        <w:tc>
          <w:tcPr>
            <w:tcW w:w="279" w:type="dxa"/>
          </w:tcPr>
          <w:p w:rsidR="005342CC" w:rsidRPr="00623214" w:rsidRDefault="00874C4B" w:rsidP="00874C4B">
            <w:pPr>
              <w:tabs>
                <w:tab w:val="left" w:pos="419"/>
              </w:tabs>
              <w:rPr>
                <w:b/>
              </w:rPr>
            </w:pPr>
            <w:r>
              <w:rPr>
                <w:b/>
              </w:rPr>
              <w:t xml:space="preserve"> </w:t>
            </w:r>
          </w:p>
        </w:tc>
        <w:tc>
          <w:tcPr>
            <w:tcW w:w="10796" w:type="dxa"/>
          </w:tcPr>
          <w:p w:rsidR="00874C4B" w:rsidRDefault="00874C4B" w:rsidP="00874C4B">
            <w:pPr>
              <w:rPr>
                <w:rFonts w:cs="Arial"/>
                <w:b/>
                <w:sz w:val="24"/>
                <w:szCs w:val="24"/>
              </w:rPr>
            </w:pPr>
            <w:r>
              <w:rPr>
                <w:rFonts w:cs="Arial"/>
                <w:b/>
                <w:sz w:val="24"/>
                <w:szCs w:val="24"/>
              </w:rPr>
              <w:t>Resources Assi</w:t>
            </w:r>
            <w:r w:rsidRPr="00874C4B">
              <w:rPr>
                <w:rFonts w:cs="Arial"/>
                <w:b/>
                <w:sz w:val="24"/>
                <w:szCs w:val="24"/>
              </w:rPr>
              <w:t>gned</w:t>
            </w:r>
          </w:p>
          <w:p w:rsidR="00874C4B" w:rsidRPr="00874C4B" w:rsidRDefault="00874C4B" w:rsidP="00874C4B">
            <w:pPr>
              <w:rPr>
                <w:rFonts w:cs="Arial"/>
                <w:b/>
                <w:sz w:val="24"/>
                <w:szCs w:val="24"/>
              </w:rPr>
            </w:pPr>
          </w:p>
          <w:p w:rsidR="003B201A" w:rsidRDefault="00FB76A3" w:rsidP="00874C4B">
            <w:pPr>
              <w:rPr>
                <w:rFonts w:cs="Arial"/>
                <w:sz w:val="24"/>
                <w:szCs w:val="24"/>
              </w:rPr>
            </w:pPr>
            <w:r>
              <w:rPr>
                <w:rFonts w:cs="Arial"/>
                <w:sz w:val="24"/>
                <w:szCs w:val="24"/>
              </w:rPr>
              <w:t xml:space="preserve">Type 3 MNICS Incident Management Team </w:t>
            </w:r>
            <w:r w:rsidR="00896373">
              <w:rPr>
                <w:rFonts w:cs="Arial"/>
                <w:sz w:val="24"/>
                <w:szCs w:val="24"/>
              </w:rPr>
              <w:t xml:space="preserve">is </w:t>
            </w:r>
            <w:r>
              <w:rPr>
                <w:rFonts w:cs="Arial"/>
                <w:sz w:val="24"/>
                <w:szCs w:val="24"/>
              </w:rPr>
              <w:t xml:space="preserve">assigned to assist the Itasca County Sheriff, City of Deer River and the Leech Lake Band of </w:t>
            </w:r>
            <w:r w:rsidR="00DE5D7E">
              <w:rPr>
                <w:rFonts w:cs="Arial"/>
                <w:sz w:val="24"/>
                <w:szCs w:val="24"/>
              </w:rPr>
              <w:t>Ojibw</w:t>
            </w:r>
            <w:r w:rsidR="00B11A8F">
              <w:rPr>
                <w:rFonts w:cs="Arial"/>
                <w:sz w:val="24"/>
                <w:szCs w:val="24"/>
              </w:rPr>
              <w:t>e</w:t>
            </w:r>
            <w:r>
              <w:rPr>
                <w:rFonts w:cs="Arial"/>
                <w:sz w:val="24"/>
                <w:szCs w:val="24"/>
              </w:rPr>
              <w:t>.</w:t>
            </w:r>
          </w:p>
          <w:p w:rsidR="00FB76A3" w:rsidRDefault="00FB76A3" w:rsidP="00874C4B">
            <w:pPr>
              <w:rPr>
                <w:rFonts w:cs="Arial"/>
                <w:sz w:val="24"/>
                <w:szCs w:val="24"/>
              </w:rPr>
            </w:pPr>
            <w:r>
              <w:rPr>
                <w:rFonts w:cs="Arial"/>
                <w:sz w:val="24"/>
                <w:szCs w:val="24"/>
              </w:rPr>
              <w:t xml:space="preserve">20 person </w:t>
            </w:r>
            <w:r w:rsidR="00577323">
              <w:rPr>
                <w:rFonts w:cs="Arial"/>
                <w:sz w:val="24"/>
                <w:szCs w:val="24"/>
              </w:rPr>
              <w:t xml:space="preserve">MNICS Interagency </w:t>
            </w:r>
            <w:r>
              <w:rPr>
                <w:rFonts w:cs="Arial"/>
                <w:sz w:val="24"/>
                <w:szCs w:val="24"/>
              </w:rPr>
              <w:t xml:space="preserve">saw crew </w:t>
            </w:r>
          </w:p>
          <w:p w:rsidR="00FB76A3" w:rsidRDefault="00FB76A3" w:rsidP="00874C4B">
            <w:pPr>
              <w:rPr>
                <w:rFonts w:cs="Arial"/>
                <w:sz w:val="24"/>
                <w:szCs w:val="24"/>
              </w:rPr>
            </w:pPr>
            <w:r>
              <w:rPr>
                <w:rFonts w:cs="Arial"/>
                <w:sz w:val="24"/>
                <w:szCs w:val="24"/>
              </w:rPr>
              <w:t xml:space="preserve">Itasca Fire Wise project </w:t>
            </w:r>
            <w:r w:rsidR="00BF74ED">
              <w:rPr>
                <w:rFonts w:cs="Arial"/>
                <w:sz w:val="24"/>
                <w:szCs w:val="24"/>
              </w:rPr>
              <w:t>crew</w:t>
            </w:r>
          </w:p>
          <w:p w:rsidR="00BF74ED" w:rsidRPr="002E1A23" w:rsidRDefault="00BF74ED" w:rsidP="00874C4B">
            <w:pPr>
              <w:rPr>
                <w:rFonts w:cs="Arial"/>
                <w:sz w:val="24"/>
                <w:szCs w:val="24"/>
              </w:rPr>
            </w:pPr>
            <w:r>
              <w:rPr>
                <w:rFonts w:cs="Arial"/>
                <w:sz w:val="24"/>
                <w:szCs w:val="24"/>
              </w:rPr>
              <w:t>Sentenced to serve crew</w:t>
            </w:r>
          </w:p>
        </w:tc>
      </w:tr>
      <w:tr w:rsidR="005342CC" w:rsidRPr="00C070EE" w:rsidTr="00874C4B">
        <w:trPr>
          <w:trHeight w:val="692"/>
        </w:trPr>
        <w:tc>
          <w:tcPr>
            <w:tcW w:w="279" w:type="dxa"/>
          </w:tcPr>
          <w:p w:rsidR="005342CC" w:rsidRPr="00623214" w:rsidRDefault="00874C4B" w:rsidP="00874C4B">
            <w:pPr>
              <w:jc w:val="center"/>
              <w:rPr>
                <w:b/>
              </w:rPr>
            </w:pPr>
            <w:r>
              <w:rPr>
                <w:b/>
              </w:rPr>
              <w:t xml:space="preserve"> </w:t>
            </w:r>
          </w:p>
        </w:tc>
        <w:tc>
          <w:tcPr>
            <w:tcW w:w="10796" w:type="dxa"/>
          </w:tcPr>
          <w:p w:rsidR="00874C4B" w:rsidRPr="00874C4B" w:rsidRDefault="00874C4B" w:rsidP="00874C4B">
            <w:pPr>
              <w:rPr>
                <w:rFonts w:cs="Arial"/>
                <w:b/>
                <w:sz w:val="24"/>
                <w:szCs w:val="24"/>
              </w:rPr>
            </w:pPr>
            <w:r w:rsidRPr="00874C4B">
              <w:rPr>
                <w:b/>
              </w:rPr>
              <w:t>Cooperating Agencies</w:t>
            </w:r>
          </w:p>
          <w:p w:rsidR="00874C4B" w:rsidRDefault="00874C4B" w:rsidP="00874C4B">
            <w:pPr>
              <w:rPr>
                <w:rFonts w:cs="Arial"/>
                <w:sz w:val="24"/>
                <w:szCs w:val="24"/>
              </w:rPr>
            </w:pPr>
          </w:p>
          <w:p w:rsidR="00185625" w:rsidRDefault="00010DD1" w:rsidP="00874C4B">
            <w:pPr>
              <w:rPr>
                <w:rFonts w:cs="Arial"/>
                <w:sz w:val="24"/>
                <w:szCs w:val="24"/>
              </w:rPr>
            </w:pPr>
            <w:r>
              <w:rPr>
                <w:rFonts w:cs="Arial"/>
                <w:sz w:val="24"/>
                <w:szCs w:val="24"/>
              </w:rPr>
              <w:t>Itasca Sheriff</w:t>
            </w:r>
          </w:p>
          <w:p w:rsidR="00010DD1" w:rsidRDefault="00010DD1" w:rsidP="00874C4B">
            <w:pPr>
              <w:rPr>
                <w:rFonts w:cs="Arial"/>
                <w:sz w:val="24"/>
                <w:szCs w:val="24"/>
              </w:rPr>
            </w:pPr>
            <w:r>
              <w:rPr>
                <w:rFonts w:cs="Arial"/>
                <w:sz w:val="24"/>
                <w:szCs w:val="24"/>
              </w:rPr>
              <w:t>Minnesota DNR</w:t>
            </w:r>
          </w:p>
          <w:p w:rsidR="00010DD1" w:rsidRDefault="00010DD1" w:rsidP="00874C4B">
            <w:pPr>
              <w:rPr>
                <w:rFonts w:cs="Arial"/>
                <w:sz w:val="24"/>
                <w:szCs w:val="24"/>
              </w:rPr>
            </w:pPr>
            <w:r>
              <w:rPr>
                <w:rFonts w:cs="Arial"/>
                <w:sz w:val="24"/>
                <w:szCs w:val="24"/>
              </w:rPr>
              <w:t>US Forest Service</w:t>
            </w:r>
          </w:p>
          <w:p w:rsidR="00010DD1" w:rsidRDefault="00010DD1" w:rsidP="00874C4B">
            <w:pPr>
              <w:rPr>
                <w:rFonts w:cs="Arial"/>
                <w:sz w:val="24"/>
                <w:szCs w:val="24"/>
              </w:rPr>
            </w:pPr>
            <w:r>
              <w:rPr>
                <w:rFonts w:cs="Arial"/>
                <w:sz w:val="24"/>
                <w:szCs w:val="24"/>
              </w:rPr>
              <w:t>U</w:t>
            </w:r>
            <w:r w:rsidR="00B069E5">
              <w:rPr>
                <w:rFonts w:cs="Arial"/>
                <w:sz w:val="24"/>
                <w:szCs w:val="24"/>
              </w:rPr>
              <w:t>S</w:t>
            </w:r>
            <w:r>
              <w:rPr>
                <w:rFonts w:cs="Arial"/>
                <w:sz w:val="24"/>
                <w:szCs w:val="24"/>
              </w:rPr>
              <w:t xml:space="preserve"> Fish and Wildlife Service</w:t>
            </w:r>
          </w:p>
          <w:p w:rsidR="00010DD1" w:rsidRDefault="00010DD1" w:rsidP="00874C4B">
            <w:pPr>
              <w:rPr>
                <w:rFonts w:cs="Arial"/>
                <w:sz w:val="24"/>
                <w:szCs w:val="24"/>
              </w:rPr>
            </w:pPr>
            <w:r>
              <w:rPr>
                <w:rFonts w:cs="Arial"/>
                <w:sz w:val="24"/>
                <w:szCs w:val="24"/>
              </w:rPr>
              <w:t>Red Cross</w:t>
            </w:r>
          </w:p>
          <w:p w:rsidR="00010DD1" w:rsidRDefault="00010DD1" w:rsidP="00874C4B">
            <w:pPr>
              <w:rPr>
                <w:rFonts w:cs="Arial"/>
                <w:sz w:val="24"/>
                <w:szCs w:val="24"/>
              </w:rPr>
            </w:pPr>
            <w:r>
              <w:rPr>
                <w:rFonts w:cs="Arial"/>
                <w:sz w:val="24"/>
                <w:szCs w:val="24"/>
              </w:rPr>
              <w:t>Salvation Army</w:t>
            </w:r>
          </w:p>
          <w:p w:rsidR="00010DD1" w:rsidRDefault="00010DD1" w:rsidP="00874C4B">
            <w:pPr>
              <w:rPr>
                <w:rFonts w:cs="Arial"/>
                <w:sz w:val="24"/>
                <w:szCs w:val="24"/>
              </w:rPr>
            </w:pPr>
            <w:r>
              <w:rPr>
                <w:rFonts w:cs="Arial"/>
                <w:sz w:val="24"/>
                <w:szCs w:val="24"/>
              </w:rPr>
              <w:t>City of Deer River</w:t>
            </w:r>
          </w:p>
          <w:p w:rsidR="00010DD1" w:rsidRDefault="00010DD1" w:rsidP="00874C4B">
            <w:pPr>
              <w:rPr>
                <w:rFonts w:cs="Arial"/>
                <w:sz w:val="24"/>
                <w:szCs w:val="24"/>
              </w:rPr>
            </w:pPr>
            <w:r>
              <w:rPr>
                <w:rFonts w:cs="Arial"/>
                <w:sz w:val="24"/>
                <w:szCs w:val="24"/>
              </w:rPr>
              <w:t xml:space="preserve">Leech Lake Band of </w:t>
            </w:r>
            <w:r w:rsidR="00DE5D7E">
              <w:rPr>
                <w:rFonts w:cs="Arial"/>
                <w:sz w:val="24"/>
                <w:szCs w:val="24"/>
              </w:rPr>
              <w:t>Ojibw</w:t>
            </w:r>
            <w:r w:rsidR="008F7D12">
              <w:rPr>
                <w:rFonts w:cs="Arial"/>
                <w:sz w:val="24"/>
                <w:szCs w:val="24"/>
              </w:rPr>
              <w:t>e</w:t>
            </w:r>
          </w:p>
          <w:p w:rsidR="00010DD1" w:rsidRDefault="00010DD1" w:rsidP="00874C4B">
            <w:pPr>
              <w:rPr>
                <w:rFonts w:cs="Arial"/>
                <w:sz w:val="24"/>
                <w:szCs w:val="24"/>
              </w:rPr>
            </w:pPr>
            <w:r>
              <w:rPr>
                <w:rFonts w:cs="Arial"/>
                <w:sz w:val="24"/>
                <w:szCs w:val="24"/>
              </w:rPr>
              <w:t>Minnesota Power And Light</w:t>
            </w:r>
          </w:p>
          <w:p w:rsidR="00DE5D7E" w:rsidRDefault="00010DD1" w:rsidP="00874C4B">
            <w:pPr>
              <w:rPr>
                <w:rFonts w:cs="Arial"/>
                <w:sz w:val="24"/>
                <w:szCs w:val="24"/>
              </w:rPr>
            </w:pPr>
            <w:r>
              <w:rPr>
                <w:rFonts w:cs="Arial"/>
                <w:sz w:val="24"/>
                <w:szCs w:val="24"/>
              </w:rPr>
              <w:t xml:space="preserve">Lake Country </w:t>
            </w:r>
            <w:r w:rsidR="00DE5D7E">
              <w:rPr>
                <w:rFonts w:cs="Arial"/>
                <w:sz w:val="24"/>
                <w:szCs w:val="24"/>
              </w:rPr>
              <w:t>Power</w:t>
            </w:r>
          </w:p>
          <w:p w:rsidR="00010DD1" w:rsidRPr="002E1A23" w:rsidRDefault="00DE5D7E" w:rsidP="00874C4B">
            <w:pPr>
              <w:rPr>
                <w:rFonts w:cs="Arial"/>
                <w:sz w:val="24"/>
                <w:szCs w:val="24"/>
              </w:rPr>
            </w:pPr>
            <w:r>
              <w:rPr>
                <w:rFonts w:cs="Arial"/>
                <w:sz w:val="24"/>
                <w:szCs w:val="24"/>
              </w:rPr>
              <w:t>Itasca FireWise</w:t>
            </w:r>
          </w:p>
        </w:tc>
      </w:tr>
      <w:tr w:rsidR="00AA2D74" w:rsidRPr="00C070EE" w:rsidTr="00874C4B">
        <w:trPr>
          <w:trHeight w:val="696"/>
        </w:trPr>
        <w:tc>
          <w:tcPr>
            <w:tcW w:w="279" w:type="dxa"/>
          </w:tcPr>
          <w:p w:rsidR="00AA2D74" w:rsidRPr="00623214" w:rsidRDefault="00AA2D74" w:rsidP="00874C4B">
            <w:pPr>
              <w:jc w:val="center"/>
              <w:rPr>
                <w:b/>
              </w:rPr>
            </w:pPr>
          </w:p>
        </w:tc>
        <w:tc>
          <w:tcPr>
            <w:tcW w:w="10796" w:type="dxa"/>
          </w:tcPr>
          <w:p w:rsidR="00874C4B" w:rsidRDefault="00874C4B" w:rsidP="00874C4B">
            <w:pPr>
              <w:rPr>
                <w:rFonts w:cs="Arial"/>
                <w:sz w:val="24"/>
                <w:szCs w:val="24"/>
              </w:rPr>
            </w:pPr>
            <w:r>
              <w:rPr>
                <w:b/>
              </w:rPr>
              <w:t>Today’s Plan</w:t>
            </w:r>
          </w:p>
          <w:p w:rsidR="00874C4B" w:rsidRDefault="00874C4B" w:rsidP="00874C4B">
            <w:pPr>
              <w:rPr>
                <w:rFonts w:cs="Arial"/>
                <w:sz w:val="24"/>
                <w:szCs w:val="24"/>
              </w:rPr>
            </w:pPr>
          </w:p>
          <w:p w:rsidR="00AA2D74" w:rsidRDefault="00AA2D74" w:rsidP="00874C4B">
            <w:pPr>
              <w:rPr>
                <w:rFonts w:cs="Arial"/>
                <w:sz w:val="24"/>
                <w:szCs w:val="24"/>
              </w:rPr>
            </w:pPr>
            <w:r>
              <w:rPr>
                <w:rFonts w:cs="Arial"/>
                <w:sz w:val="24"/>
                <w:szCs w:val="24"/>
              </w:rPr>
              <w:t>McCavity/Crooked Lake –A five person Chain saw crew will be assigned to the area</w:t>
            </w:r>
          </w:p>
          <w:p w:rsidR="00AA2D74" w:rsidRDefault="00AA2D74" w:rsidP="00874C4B">
            <w:pPr>
              <w:rPr>
                <w:rFonts w:cs="Arial"/>
                <w:sz w:val="24"/>
                <w:szCs w:val="24"/>
              </w:rPr>
            </w:pPr>
            <w:r>
              <w:rPr>
                <w:rFonts w:cs="Arial"/>
                <w:sz w:val="24"/>
                <w:szCs w:val="24"/>
              </w:rPr>
              <w:t>City of Deer River – Three 5 person Chain saw crews assigned to city wide clean up</w:t>
            </w:r>
          </w:p>
          <w:p w:rsidR="00AA2D74" w:rsidRPr="00AA2D74" w:rsidRDefault="00AA2D74" w:rsidP="00874C4B">
            <w:pPr>
              <w:rPr>
                <w:rFonts w:cs="Arial"/>
                <w:b/>
                <w:sz w:val="24"/>
                <w:szCs w:val="24"/>
              </w:rPr>
            </w:pPr>
            <w:r>
              <w:rPr>
                <w:rFonts w:cs="Arial"/>
                <w:b/>
                <w:sz w:val="24"/>
                <w:szCs w:val="24"/>
              </w:rPr>
              <w:lastRenderedPageBreak/>
              <w:t>Saw crews will be tasked with storm damaged Vegetation removal within 120 feet around structures</w:t>
            </w:r>
            <w:r w:rsidR="00DE5D7E">
              <w:rPr>
                <w:rFonts w:cs="Arial"/>
                <w:b/>
                <w:sz w:val="24"/>
                <w:szCs w:val="24"/>
              </w:rPr>
              <w:t xml:space="preserve"> and within 20 feet of structure access drives </w:t>
            </w:r>
            <w:r>
              <w:rPr>
                <w:rFonts w:cs="Arial"/>
                <w:b/>
                <w:sz w:val="24"/>
                <w:szCs w:val="24"/>
              </w:rPr>
              <w:t xml:space="preserve"> </w:t>
            </w:r>
          </w:p>
          <w:p w:rsidR="00AA2D74" w:rsidRDefault="00842E6B" w:rsidP="00874C4B">
            <w:pPr>
              <w:rPr>
                <w:rFonts w:cs="Arial"/>
                <w:b/>
                <w:sz w:val="24"/>
                <w:szCs w:val="24"/>
              </w:rPr>
            </w:pPr>
            <w:r>
              <w:rPr>
                <w:rFonts w:cs="Arial"/>
                <w:sz w:val="24"/>
                <w:szCs w:val="24"/>
              </w:rPr>
              <w:t>Deer River city residents and travelers are being asked to limit traffic on city streets to facilitate storm debris clean up.</w:t>
            </w:r>
            <w:r>
              <w:rPr>
                <w:rFonts w:cs="Arial"/>
                <w:b/>
                <w:sz w:val="24"/>
                <w:szCs w:val="24"/>
              </w:rPr>
              <w:t xml:space="preserve"> </w:t>
            </w:r>
          </w:p>
          <w:p w:rsidR="009B03DB" w:rsidRPr="009B03DB" w:rsidRDefault="009B03DB" w:rsidP="00874C4B">
            <w:pPr>
              <w:rPr>
                <w:rFonts w:cs="Arial"/>
                <w:sz w:val="24"/>
                <w:szCs w:val="24"/>
              </w:rPr>
            </w:pPr>
            <w:r>
              <w:rPr>
                <w:rFonts w:cs="Arial"/>
                <w:sz w:val="24"/>
                <w:szCs w:val="24"/>
              </w:rPr>
              <w:t>Red Cross will terminate their support of the incident at noon today</w:t>
            </w:r>
            <w:r w:rsidR="002330A0">
              <w:rPr>
                <w:rFonts w:cs="Arial"/>
                <w:sz w:val="24"/>
                <w:szCs w:val="24"/>
              </w:rPr>
              <w:t xml:space="preserve"> and the Deer River school will be closing relative to the incident at 8 PM this evening</w:t>
            </w:r>
          </w:p>
        </w:tc>
      </w:tr>
      <w:tr w:rsidR="00AA2D74" w:rsidRPr="00C070EE" w:rsidTr="00874C4B">
        <w:trPr>
          <w:trHeight w:val="1254"/>
        </w:trPr>
        <w:tc>
          <w:tcPr>
            <w:tcW w:w="279" w:type="dxa"/>
          </w:tcPr>
          <w:p w:rsidR="00AA2D74" w:rsidRPr="00623214" w:rsidRDefault="00AA2D74" w:rsidP="00874C4B">
            <w:pPr>
              <w:jc w:val="center"/>
              <w:rPr>
                <w:b/>
              </w:rPr>
            </w:pPr>
          </w:p>
        </w:tc>
        <w:tc>
          <w:tcPr>
            <w:tcW w:w="10796" w:type="dxa"/>
          </w:tcPr>
          <w:p w:rsidR="00874C4B" w:rsidRDefault="00874C4B" w:rsidP="00874C4B">
            <w:pPr>
              <w:rPr>
                <w:sz w:val="24"/>
                <w:szCs w:val="24"/>
              </w:rPr>
            </w:pPr>
            <w:r>
              <w:rPr>
                <w:b/>
              </w:rPr>
              <w:t xml:space="preserve"> </w:t>
            </w:r>
            <w:r>
              <w:rPr>
                <w:b/>
              </w:rPr>
              <w:t>Recovery Assistance Available</w:t>
            </w:r>
          </w:p>
          <w:p w:rsidR="00874C4B" w:rsidRDefault="00874C4B" w:rsidP="00874C4B">
            <w:pPr>
              <w:rPr>
                <w:sz w:val="24"/>
                <w:szCs w:val="24"/>
              </w:rPr>
            </w:pPr>
          </w:p>
          <w:p w:rsidR="00AA2D74" w:rsidRDefault="00874C4B" w:rsidP="00874C4B">
            <w:pPr>
              <w:rPr>
                <w:sz w:val="24"/>
                <w:szCs w:val="24"/>
              </w:rPr>
            </w:pPr>
            <w:r>
              <w:rPr>
                <w:sz w:val="24"/>
                <w:szCs w:val="24"/>
              </w:rPr>
              <w:t>I</w:t>
            </w:r>
            <w:r w:rsidR="00AA2D74">
              <w:rPr>
                <w:sz w:val="24"/>
                <w:szCs w:val="24"/>
              </w:rPr>
              <w:t>tasca FireWise Will pick up storm damaged vegetation that is piled near access points and that originated within 120 feet of structures and 20 feet of access driveways, in communities designated as a FireWise community.</w:t>
            </w:r>
          </w:p>
          <w:p w:rsidR="00842E6B" w:rsidRDefault="00AA2D74" w:rsidP="00874C4B">
            <w:pPr>
              <w:rPr>
                <w:sz w:val="24"/>
                <w:szCs w:val="24"/>
              </w:rPr>
            </w:pPr>
            <w:r>
              <w:rPr>
                <w:sz w:val="24"/>
                <w:szCs w:val="24"/>
              </w:rPr>
              <w:t>Itasca County Landfill is accepting storm damaged vegetation free of charge fro</w:t>
            </w:r>
            <w:r w:rsidR="007A76CB">
              <w:rPr>
                <w:sz w:val="24"/>
                <w:szCs w:val="24"/>
              </w:rPr>
              <w:t>m</w:t>
            </w:r>
            <w:r>
              <w:rPr>
                <w:sz w:val="24"/>
                <w:szCs w:val="24"/>
              </w:rPr>
              <w:t xml:space="preserve"> </w:t>
            </w:r>
            <w:r w:rsidR="007A76CB">
              <w:rPr>
                <w:sz w:val="24"/>
                <w:szCs w:val="24"/>
              </w:rPr>
              <w:t xml:space="preserve">Itasca </w:t>
            </w:r>
            <w:r>
              <w:rPr>
                <w:sz w:val="24"/>
                <w:szCs w:val="24"/>
              </w:rPr>
              <w:t xml:space="preserve">County </w:t>
            </w:r>
            <w:r w:rsidR="007A76CB">
              <w:rPr>
                <w:sz w:val="24"/>
                <w:szCs w:val="24"/>
              </w:rPr>
              <w:t>residents.</w:t>
            </w:r>
          </w:p>
          <w:p w:rsidR="00842E6B" w:rsidRPr="00AA2D74" w:rsidRDefault="00896373" w:rsidP="00874C4B">
            <w:pPr>
              <w:rPr>
                <w:sz w:val="24"/>
                <w:szCs w:val="24"/>
              </w:rPr>
            </w:pPr>
            <w:r>
              <w:rPr>
                <w:sz w:val="24"/>
                <w:szCs w:val="24"/>
              </w:rPr>
              <w:t>Residents of Deer River are encouraged to call city hall for a list of certified tree removal specialists.</w:t>
            </w:r>
          </w:p>
        </w:tc>
      </w:tr>
      <w:tr w:rsidR="00AA2D74" w:rsidRPr="00C070EE" w:rsidTr="00874C4B">
        <w:trPr>
          <w:trHeight w:val="1317"/>
        </w:trPr>
        <w:tc>
          <w:tcPr>
            <w:tcW w:w="279" w:type="dxa"/>
          </w:tcPr>
          <w:p w:rsidR="00AA2D74" w:rsidRPr="00623214" w:rsidRDefault="00AA2D74" w:rsidP="00874C4B">
            <w:pPr>
              <w:jc w:val="center"/>
              <w:rPr>
                <w:b/>
              </w:rPr>
            </w:pPr>
          </w:p>
        </w:tc>
        <w:tc>
          <w:tcPr>
            <w:tcW w:w="10796" w:type="dxa"/>
          </w:tcPr>
          <w:p w:rsidR="00874C4B" w:rsidRDefault="00874C4B" w:rsidP="00874C4B">
            <w:pPr>
              <w:rPr>
                <w:rFonts w:cs="Arial"/>
                <w:sz w:val="24"/>
                <w:szCs w:val="24"/>
              </w:rPr>
            </w:pPr>
            <w:r>
              <w:rPr>
                <w:b/>
              </w:rPr>
              <w:t>Plans for Friday</w:t>
            </w:r>
          </w:p>
          <w:p w:rsidR="00874C4B" w:rsidRDefault="00874C4B" w:rsidP="00874C4B">
            <w:pPr>
              <w:rPr>
                <w:rFonts w:cs="Arial"/>
                <w:sz w:val="24"/>
                <w:szCs w:val="24"/>
              </w:rPr>
            </w:pPr>
          </w:p>
          <w:p w:rsidR="00AA2D74" w:rsidRPr="007A76CB" w:rsidRDefault="007A76CB" w:rsidP="00874C4B">
            <w:pPr>
              <w:rPr>
                <w:rFonts w:cs="Arial"/>
                <w:sz w:val="24"/>
                <w:szCs w:val="24"/>
              </w:rPr>
            </w:pPr>
            <w:r>
              <w:rPr>
                <w:rFonts w:cs="Arial"/>
                <w:sz w:val="24"/>
                <w:szCs w:val="24"/>
              </w:rPr>
              <w:t>Continued chainsaw work and debris removal</w:t>
            </w:r>
          </w:p>
        </w:tc>
      </w:tr>
      <w:tr w:rsidR="00AA2D74" w:rsidRPr="00C070EE" w:rsidTr="00874C4B">
        <w:trPr>
          <w:trHeight w:val="890"/>
        </w:trPr>
        <w:tc>
          <w:tcPr>
            <w:tcW w:w="279" w:type="dxa"/>
          </w:tcPr>
          <w:p w:rsidR="00AA2D74" w:rsidRPr="00623214" w:rsidRDefault="00AA2D74" w:rsidP="00874C4B">
            <w:pPr>
              <w:jc w:val="center"/>
              <w:rPr>
                <w:b/>
              </w:rPr>
            </w:pPr>
          </w:p>
        </w:tc>
        <w:tc>
          <w:tcPr>
            <w:tcW w:w="10796" w:type="dxa"/>
          </w:tcPr>
          <w:p w:rsidR="00874C4B" w:rsidRDefault="00874C4B" w:rsidP="00874C4B">
            <w:pPr>
              <w:rPr>
                <w:rFonts w:cs="Arial"/>
                <w:sz w:val="24"/>
                <w:szCs w:val="24"/>
              </w:rPr>
            </w:pPr>
            <w:r>
              <w:rPr>
                <w:b/>
              </w:rPr>
              <w:t>Points of Contact</w:t>
            </w:r>
          </w:p>
          <w:p w:rsidR="00874C4B" w:rsidRDefault="00874C4B" w:rsidP="00874C4B">
            <w:pPr>
              <w:rPr>
                <w:rFonts w:cs="Arial"/>
                <w:sz w:val="24"/>
                <w:szCs w:val="24"/>
              </w:rPr>
            </w:pPr>
          </w:p>
          <w:p w:rsidR="00AA2D74" w:rsidRDefault="00AA2D74" w:rsidP="00874C4B">
            <w:pPr>
              <w:rPr>
                <w:rFonts w:cs="Arial"/>
                <w:sz w:val="24"/>
                <w:szCs w:val="24"/>
              </w:rPr>
            </w:pPr>
            <w:r>
              <w:rPr>
                <w:rFonts w:cs="Arial"/>
                <w:sz w:val="24"/>
                <w:szCs w:val="24"/>
              </w:rPr>
              <w:t>Ron</w:t>
            </w:r>
            <w:r w:rsidR="00DE5D7E">
              <w:rPr>
                <w:rFonts w:cs="Arial"/>
                <w:sz w:val="24"/>
                <w:szCs w:val="24"/>
              </w:rPr>
              <w:t xml:space="preserve"> S</w:t>
            </w:r>
            <w:r>
              <w:rPr>
                <w:rFonts w:cs="Arial"/>
                <w:sz w:val="24"/>
                <w:szCs w:val="24"/>
              </w:rPr>
              <w:t>anow</w:t>
            </w:r>
            <w:r w:rsidR="00DE5D7E">
              <w:rPr>
                <w:rFonts w:cs="Arial"/>
                <w:sz w:val="24"/>
                <w:szCs w:val="24"/>
              </w:rPr>
              <w:t xml:space="preserve"> </w:t>
            </w:r>
            <w:r>
              <w:rPr>
                <w:rFonts w:cs="Arial"/>
                <w:sz w:val="24"/>
                <w:szCs w:val="24"/>
              </w:rPr>
              <w:t>, Incident Management Team PIO, 218-839-1504</w:t>
            </w:r>
          </w:p>
          <w:p w:rsidR="00AA2D74" w:rsidRDefault="00AA2D74" w:rsidP="00874C4B">
            <w:pPr>
              <w:rPr>
                <w:rFonts w:cs="Arial"/>
                <w:sz w:val="24"/>
                <w:szCs w:val="24"/>
              </w:rPr>
            </w:pPr>
            <w:r>
              <w:rPr>
                <w:rFonts w:cs="Arial"/>
                <w:sz w:val="24"/>
                <w:szCs w:val="24"/>
              </w:rPr>
              <w:t>Marlyn Halvorson, Itasca County Emergency Manager, 218-910-0546</w:t>
            </w:r>
          </w:p>
          <w:p w:rsidR="00AA2D74" w:rsidRPr="00623214" w:rsidRDefault="00AA2D74" w:rsidP="00874C4B">
            <w:pPr>
              <w:rPr>
                <w:rFonts w:cs="Arial"/>
                <w:sz w:val="24"/>
                <w:szCs w:val="24"/>
              </w:rPr>
            </w:pPr>
            <w:r>
              <w:rPr>
                <w:rFonts w:cs="Arial"/>
                <w:sz w:val="24"/>
                <w:szCs w:val="24"/>
              </w:rPr>
              <w:t>Mark Box, Deer River City Administrator, 218-244-9509</w:t>
            </w:r>
          </w:p>
        </w:tc>
      </w:tr>
    </w:tbl>
    <w:p w:rsidR="004A5775" w:rsidRPr="00C070EE" w:rsidRDefault="004A5775" w:rsidP="007A76CB"/>
    <w:sectPr w:rsidR="004A5775" w:rsidRPr="00C070EE" w:rsidSect="00AB735C">
      <w:pgSz w:w="12240" w:h="15840" w:code="1"/>
      <w:pgMar w:top="1440" w:right="1440" w:bottom="576" w:left="144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8DD" w:rsidRDefault="00DD78DD" w:rsidP="00AB735C">
      <w:pPr>
        <w:spacing w:after="0" w:line="240" w:lineRule="auto"/>
      </w:pPr>
      <w:r>
        <w:separator/>
      </w:r>
    </w:p>
  </w:endnote>
  <w:endnote w:type="continuationSeparator" w:id="0">
    <w:p w:rsidR="00DD78DD" w:rsidRDefault="00DD78DD" w:rsidP="00AB7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8DD" w:rsidRDefault="00DD78DD" w:rsidP="00AB735C">
      <w:pPr>
        <w:spacing w:after="0" w:line="240" w:lineRule="auto"/>
      </w:pPr>
      <w:r>
        <w:separator/>
      </w:r>
    </w:p>
  </w:footnote>
  <w:footnote w:type="continuationSeparator" w:id="0">
    <w:p w:rsidR="00DD78DD" w:rsidRDefault="00DD78DD" w:rsidP="00AB73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93CD8"/>
    <w:multiLevelType w:val="hybridMultilevel"/>
    <w:tmpl w:val="EB663A62"/>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 w15:restartNumberingAfterBreak="0">
    <w:nsid w:val="0E033FBE"/>
    <w:multiLevelType w:val="hybridMultilevel"/>
    <w:tmpl w:val="2B20E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397794"/>
    <w:multiLevelType w:val="hybridMultilevel"/>
    <w:tmpl w:val="5596E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BE7BF6"/>
    <w:multiLevelType w:val="hybridMultilevel"/>
    <w:tmpl w:val="D2127E9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27E418C7"/>
    <w:multiLevelType w:val="hybridMultilevel"/>
    <w:tmpl w:val="7604F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802560"/>
    <w:multiLevelType w:val="hybridMultilevel"/>
    <w:tmpl w:val="0DF6E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F825BE"/>
    <w:multiLevelType w:val="hybridMultilevel"/>
    <w:tmpl w:val="2C74C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D6A"/>
    <w:rsid w:val="00010DD1"/>
    <w:rsid w:val="000205BC"/>
    <w:rsid w:val="0003195A"/>
    <w:rsid w:val="00031F4F"/>
    <w:rsid w:val="00065727"/>
    <w:rsid w:val="00073913"/>
    <w:rsid w:val="00076EBE"/>
    <w:rsid w:val="00084CE9"/>
    <w:rsid w:val="00151772"/>
    <w:rsid w:val="00151E83"/>
    <w:rsid w:val="00185625"/>
    <w:rsid w:val="001B7F67"/>
    <w:rsid w:val="002073EE"/>
    <w:rsid w:val="002330A0"/>
    <w:rsid w:val="00274487"/>
    <w:rsid w:val="00286283"/>
    <w:rsid w:val="002932E3"/>
    <w:rsid w:val="002B63B3"/>
    <w:rsid w:val="002B71C6"/>
    <w:rsid w:val="002C3C59"/>
    <w:rsid w:val="002D30E5"/>
    <w:rsid w:val="002E1125"/>
    <w:rsid w:val="002E1A23"/>
    <w:rsid w:val="002F5AF9"/>
    <w:rsid w:val="0030468F"/>
    <w:rsid w:val="00312442"/>
    <w:rsid w:val="0033709C"/>
    <w:rsid w:val="00337FE9"/>
    <w:rsid w:val="00351E24"/>
    <w:rsid w:val="00360CEE"/>
    <w:rsid w:val="003B201A"/>
    <w:rsid w:val="00430E00"/>
    <w:rsid w:val="0045745E"/>
    <w:rsid w:val="004A5775"/>
    <w:rsid w:val="004D5B92"/>
    <w:rsid w:val="005239D9"/>
    <w:rsid w:val="005342CC"/>
    <w:rsid w:val="00557DC4"/>
    <w:rsid w:val="00574FA8"/>
    <w:rsid w:val="00577323"/>
    <w:rsid w:val="005D41FD"/>
    <w:rsid w:val="005D7BEE"/>
    <w:rsid w:val="00604CE5"/>
    <w:rsid w:val="00623214"/>
    <w:rsid w:val="006556B5"/>
    <w:rsid w:val="00662B1B"/>
    <w:rsid w:val="00667798"/>
    <w:rsid w:val="00672909"/>
    <w:rsid w:val="006B20F5"/>
    <w:rsid w:val="006C179E"/>
    <w:rsid w:val="006E2043"/>
    <w:rsid w:val="006F6AB8"/>
    <w:rsid w:val="006F6FEA"/>
    <w:rsid w:val="00704368"/>
    <w:rsid w:val="00756CA1"/>
    <w:rsid w:val="007A76CB"/>
    <w:rsid w:val="007C10FF"/>
    <w:rsid w:val="007C2C7E"/>
    <w:rsid w:val="007C5A53"/>
    <w:rsid w:val="00842E6B"/>
    <w:rsid w:val="00844FB2"/>
    <w:rsid w:val="0086528C"/>
    <w:rsid w:val="00874C4B"/>
    <w:rsid w:val="00877ADF"/>
    <w:rsid w:val="00882D6A"/>
    <w:rsid w:val="00886029"/>
    <w:rsid w:val="00896373"/>
    <w:rsid w:val="008A4941"/>
    <w:rsid w:val="008C05C2"/>
    <w:rsid w:val="008D3ABD"/>
    <w:rsid w:val="008E082F"/>
    <w:rsid w:val="008F7D12"/>
    <w:rsid w:val="00907083"/>
    <w:rsid w:val="009424DF"/>
    <w:rsid w:val="009667C2"/>
    <w:rsid w:val="00977D9C"/>
    <w:rsid w:val="009957DF"/>
    <w:rsid w:val="009B03DB"/>
    <w:rsid w:val="009B124C"/>
    <w:rsid w:val="00AA2D74"/>
    <w:rsid w:val="00AB3AC4"/>
    <w:rsid w:val="00AB735C"/>
    <w:rsid w:val="00AE2F5D"/>
    <w:rsid w:val="00B01707"/>
    <w:rsid w:val="00B02468"/>
    <w:rsid w:val="00B05EEF"/>
    <w:rsid w:val="00B069E5"/>
    <w:rsid w:val="00B11A8F"/>
    <w:rsid w:val="00B35236"/>
    <w:rsid w:val="00B52E86"/>
    <w:rsid w:val="00B57BB6"/>
    <w:rsid w:val="00B97388"/>
    <w:rsid w:val="00BC2E51"/>
    <w:rsid w:val="00BF2869"/>
    <w:rsid w:val="00BF35E3"/>
    <w:rsid w:val="00BF74ED"/>
    <w:rsid w:val="00C070EE"/>
    <w:rsid w:val="00C62733"/>
    <w:rsid w:val="00CD2A0B"/>
    <w:rsid w:val="00CD2E08"/>
    <w:rsid w:val="00CF77D8"/>
    <w:rsid w:val="00D13E6A"/>
    <w:rsid w:val="00D30EB7"/>
    <w:rsid w:val="00D96C87"/>
    <w:rsid w:val="00DD78DD"/>
    <w:rsid w:val="00DE5D7E"/>
    <w:rsid w:val="00DF3255"/>
    <w:rsid w:val="00E06706"/>
    <w:rsid w:val="00E409D7"/>
    <w:rsid w:val="00E41592"/>
    <w:rsid w:val="00E5747E"/>
    <w:rsid w:val="00E965F5"/>
    <w:rsid w:val="00EA14DF"/>
    <w:rsid w:val="00EB7BD1"/>
    <w:rsid w:val="00EC1D41"/>
    <w:rsid w:val="00EC54AE"/>
    <w:rsid w:val="00EC54B6"/>
    <w:rsid w:val="00EE41E3"/>
    <w:rsid w:val="00EE520D"/>
    <w:rsid w:val="00F079D3"/>
    <w:rsid w:val="00F07DE8"/>
    <w:rsid w:val="00F8092A"/>
    <w:rsid w:val="00FA0EB1"/>
    <w:rsid w:val="00FA1BCE"/>
    <w:rsid w:val="00FA74CE"/>
    <w:rsid w:val="00FB4C5E"/>
    <w:rsid w:val="00FB76A3"/>
    <w:rsid w:val="00FD60E6"/>
    <w:rsid w:val="00FF1CE6"/>
    <w:rsid w:val="00FF3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3FCAD5A-0557-49B1-916A-A1B71A3B5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2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73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35C"/>
  </w:style>
  <w:style w:type="paragraph" w:styleId="Footer">
    <w:name w:val="footer"/>
    <w:basedOn w:val="Normal"/>
    <w:link w:val="FooterChar"/>
    <w:uiPriority w:val="99"/>
    <w:unhideWhenUsed/>
    <w:rsid w:val="00AB73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35C"/>
  </w:style>
  <w:style w:type="paragraph" w:styleId="ListParagraph">
    <w:name w:val="List Paragraph"/>
    <w:basedOn w:val="Normal"/>
    <w:uiPriority w:val="34"/>
    <w:qFormat/>
    <w:rsid w:val="00FB4C5E"/>
    <w:pPr>
      <w:ind w:left="720"/>
      <w:contextualSpacing/>
    </w:pPr>
  </w:style>
  <w:style w:type="character" w:styleId="Hyperlink">
    <w:name w:val="Hyperlink"/>
    <w:basedOn w:val="DefaultParagraphFont"/>
    <w:uiPriority w:val="99"/>
    <w:unhideWhenUsed/>
    <w:rsid w:val="00031F4F"/>
    <w:rPr>
      <w:color w:val="0000FF" w:themeColor="hyperlink"/>
      <w:u w:val="single"/>
    </w:rPr>
  </w:style>
  <w:style w:type="paragraph" w:styleId="NoSpacing">
    <w:name w:val="No Spacing"/>
    <w:uiPriority w:val="1"/>
    <w:qFormat/>
    <w:rsid w:val="00EB7B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64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MN Dept Of Natural Resources</Company>
  <LinksUpToDate>false</LinksUpToDate>
  <CharactersWithSpaces>3074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Hines, Patti -FS</cp:lastModifiedBy>
  <cp:revision>3</cp:revision>
  <cp:lastPrinted>2013-05-16T23:32:00Z</cp:lastPrinted>
  <dcterms:created xsi:type="dcterms:W3CDTF">2016-07-07T14:52:00Z</dcterms:created>
  <dcterms:modified xsi:type="dcterms:W3CDTF">2016-07-07T15:28:00Z</dcterms:modified>
</cp:coreProperties>
</file>